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4A" w:rsidRDefault="00A0564A" w:rsidP="00A0564A">
      <w:r>
        <w:t>Καθώς οι φοιτητές Διοίκησης Επιχειρήσεων δύνανται να απασχοληθούν σε διάφορα τμήματα, σας στέλνω ενδεικτικά καθήκοντα των σχετικών τμημάτων:</w:t>
      </w:r>
    </w:p>
    <w:p w:rsidR="00A0564A" w:rsidRDefault="00A0564A" w:rsidP="00A0564A"/>
    <w:p w:rsidR="00A0564A" w:rsidRDefault="00A0564A" w:rsidP="00A0564A">
      <w:pPr>
        <w:rPr>
          <w:u w:val="single"/>
        </w:rPr>
      </w:pPr>
      <w:r>
        <w:rPr>
          <w:u w:val="single"/>
        </w:rPr>
        <w:t>Τμήμα Λογιστηρίου:</w:t>
      </w:r>
    </w:p>
    <w:p w:rsidR="00A0564A" w:rsidRDefault="00A0564A" w:rsidP="00A0564A">
      <w:proofErr w:type="spellStart"/>
      <w:r>
        <w:t>Reconciliation</w:t>
      </w:r>
      <w:proofErr w:type="spellEnd"/>
      <w:r>
        <w:t xml:space="preserve"> πελατών-προμηθευτών, τραπεζών</w:t>
      </w:r>
    </w:p>
    <w:p w:rsidR="00A0564A" w:rsidRDefault="00A0564A" w:rsidP="00A0564A">
      <w:r>
        <w:t>Συμφωνίες Λογαριασμών</w:t>
      </w:r>
    </w:p>
    <w:p w:rsidR="00A0564A" w:rsidRDefault="00A0564A" w:rsidP="00A0564A">
      <w:r>
        <w:t>Επαφές με πελάτες-προμηθευτές</w:t>
      </w:r>
    </w:p>
    <w:p w:rsidR="00A0564A" w:rsidRDefault="00A0564A" w:rsidP="00A0564A">
      <w:r>
        <w:t>Καταχώρηση Τιμολογίων</w:t>
      </w:r>
    </w:p>
    <w:p w:rsidR="00A0564A" w:rsidRDefault="00A0564A" w:rsidP="00A0564A">
      <w:proofErr w:type="spellStart"/>
      <w:r>
        <w:t>Scanning</w:t>
      </w:r>
      <w:proofErr w:type="spellEnd"/>
      <w:r>
        <w:t xml:space="preserve"> Τιμολογίων</w:t>
      </w:r>
    </w:p>
    <w:p w:rsidR="00A0564A" w:rsidRDefault="00A0564A" w:rsidP="00A0564A">
      <w:r>
        <w:t>Αναφορές</w:t>
      </w:r>
    </w:p>
    <w:p w:rsidR="00A0564A" w:rsidRDefault="00A0564A" w:rsidP="00A0564A"/>
    <w:p w:rsidR="00A0564A" w:rsidRDefault="00A0564A" w:rsidP="00A0564A">
      <w:pPr>
        <w:rPr>
          <w:u w:val="single"/>
        </w:rPr>
      </w:pPr>
      <w:r>
        <w:rPr>
          <w:u w:val="single"/>
        </w:rPr>
        <w:t>Τμήμα Προμηθειών:</w:t>
      </w:r>
    </w:p>
    <w:p w:rsidR="00A0564A" w:rsidRPr="00A0564A" w:rsidRDefault="00A0564A" w:rsidP="00A0564A">
      <w:r>
        <w:t>Διαχείριση συστήματος</w:t>
      </w:r>
      <w:r w:rsidRPr="00A0564A">
        <w:t xml:space="preserve"> </w:t>
      </w:r>
      <w:r>
        <w:rPr>
          <w:lang w:val="en-US"/>
        </w:rPr>
        <w:t>SAP</w:t>
      </w:r>
      <w:r w:rsidRPr="00A0564A">
        <w:t xml:space="preserve"> </w:t>
      </w:r>
      <w:r>
        <w:t>για Προμήθειες</w:t>
      </w:r>
    </w:p>
    <w:p w:rsidR="00A0564A" w:rsidRDefault="00A0564A" w:rsidP="00A0564A">
      <w:r>
        <w:t xml:space="preserve">Διαχείριση συστήματος PUR-A </w:t>
      </w:r>
    </w:p>
    <w:p w:rsidR="00A0564A" w:rsidRDefault="00A0564A" w:rsidP="00A0564A">
      <w:r>
        <w:t xml:space="preserve">Σύγκριση προσφορών προμηθευτών και επεξεργασία στοιχείων με </w:t>
      </w:r>
      <w:proofErr w:type="spellStart"/>
      <w:r>
        <w:t>excel</w:t>
      </w:r>
      <w:proofErr w:type="spellEnd"/>
      <w:r>
        <w:t xml:space="preserve"> αρχεία</w:t>
      </w:r>
    </w:p>
    <w:p w:rsidR="00A0564A" w:rsidRDefault="00A0564A" w:rsidP="00A0564A">
      <w:r>
        <w:t>Επικοινωνία με Έλληνες και ξένους προμηθευτές για συγκέντρωση δεδομένων και παρακολούθηση θεμάτων</w:t>
      </w:r>
    </w:p>
    <w:p w:rsidR="00A0564A" w:rsidRDefault="00A0564A" w:rsidP="00A0564A"/>
    <w:p w:rsidR="00A0564A" w:rsidRDefault="00A0564A" w:rsidP="00A0564A">
      <w:pPr>
        <w:rPr>
          <w:u w:val="single"/>
        </w:rPr>
      </w:pPr>
      <w:r>
        <w:rPr>
          <w:u w:val="single"/>
        </w:rPr>
        <w:t>Τμήμα Ανθρώπινου Δυναμικού:</w:t>
      </w:r>
    </w:p>
    <w:p w:rsidR="00A0564A" w:rsidRDefault="00A0564A" w:rsidP="00A0564A">
      <w:r>
        <w:t>Διαδικασίες HR (παρακολούθηση, αλλαγές, καταγραφή) και σχετικές αναφορές με χρήση συστήματος SAP</w:t>
      </w:r>
    </w:p>
    <w:p w:rsidR="00A0564A" w:rsidRDefault="00A0564A" w:rsidP="00A0564A">
      <w:r>
        <w:t xml:space="preserve">Έρευνες Προσωπικού,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, Διαχείριση νεοεισερχόμενων βιογραφικών</w:t>
      </w:r>
    </w:p>
    <w:p w:rsidR="00A0564A" w:rsidRDefault="00A0564A" w:rsidP="00A0564A">
      <w:r>
        <w:t xml:space="preserve">Παρακολούθηση προγραμμάτων εκπαιδεύσεων, </w:t>
      </w:r>
      <w:proofErr w:type="spellStart"/>
      <w:r>
        <w:t>Εξοδολόγια</w:t>
      </w:r>
      <w:proofErr w:type="spellEnd"/>
    </w:p>
    <w:p w:rsidR="00A0564A" w:rsidRDefault="00A0564A" w:rsidP="00A0564A">
      <w:r>
        <w:t>Υποστήριξη διαδικασιών μισθοδοσίας – Επαφή με δημόσιες αρχές</w:t>
      </w:r>
    </w:p>
    <w:p w:rsidR="00A0564A" w:rsidRDefault="00A0564A" w:rsidP="00A0564A">
      <w:r>
        <w:t>Αρχείο τμήματος HR</w:t>
      </w:r>
    </w:p>
    <w:p w:rsidR="00A0564A" w:rsidRDefault="00A0564A" w:rsidP="00A0564A">
      <w:r>
        <w:t>Αναφορές</w:t>
      </w:r>
    </w:p>
    <w:p w:rsidR="00A0564A" w:rsidRDefault="00A0564A" w:rsidP="00A0564A"/>
    <w:p w:rsidR="00A0564A" w:rsidRDefault="00A0564A" w:rsidP="00A0564A">
      <w:pPr>
        <w:rPr>
          <w:u w:val="single"/>
        </w:rPr>
      </w:pPr>
      <w:r>
        <w:rPr>
          <w:u w:val="single"/>
        </w:rPr>
        <w:t xml:space="preserve">Τμήμα </w:t>
      </w:r>
      <w:proofErr w:type="spellStart"/>
      <w:r>
        <w:rPr>
          <w:u w:val="single"/>
        </w:rPr>
        <w:t>Logistics</w:t>
      </w:r>
      <w:proofErr w:type="spellEnd"/>
      <w:r>
        <w:rPr>
          <w:u w:val="single"/>
        </w:rPr>
        <w:t>:</w:t>
      </w:r>
    </w:p>
    <w:p w:rsidR="00A0564A" w:rsidRDefault="00A0564A" w:rsidP="00A0564A">
      <w:proofErr w:type="spellStart"/>
      <w:r>
        <w:t>Σκανάρισμα</w:t>
      </w:r>
      <w:proofErr w:type="spellEnd"/>
      <w:r>
        <w:t xml:space="preserve"> </w:t>
      </w:r>
      <w:proofErr w:type="spellStart"/>
      <w:r>
        <w:t>Προιόντων</w:t>
      </w:r>
      <w:proofErr w:type="spellEnd"/>
      <w:r>
        <w:t xml:space="preserve"> – Παρακολούθηση, Διορθώσεις</w:t>
      </w:r>
    </w:p>
    <w:p w:rsidR="00A0564A" w:rsidRDefault="00A0564A" w:rsidP="00A0564A">
      <w:r>
        <w:t>Έλεγχος &amp; καταχώρηση των υπογεγραμμένων παραστατικών παράδοσης στους πελάτες (</w:t>
      </w:r>
      <w:r>
        <w:rPr>
          <w:lang w:val="en-US"/>
        </w:rPr>
        <w:t>PODs</w:t>
      </w:r>
      <w:r>
        <w:t>)</w:t>
      </w:r>
    </w:p>
    <w:p w:rsidR="00A0564A" w:rsidRDefault="00A0564A" w:rsidP="00A0564A">
      <w:r>
        <w:t>Διαδικασίες εισαγωγής - παρακολούθηση των αφίξεων &amp; επικοινωνία με τα πρακτορεία μεταφορών</w:t>
      </w:r>
    </w:p>
    <w:p w:rsidR="00A0564A" w:rsidRPr="00A0564A" w:rsidRDefault="00A0564A" w:rsidP="00A0564A">
      <w:r>
        <w:t>Έλεγχος των φορτίων εξαγωγών, έκδοση δελτίων αποστολής και τιμολογίων</w:t>
      </w:r>
    </w:p>
    <w:p w:rsidR="00A0564A" w:rsidRDefault="00A0564A" w:rsidP="00A0564A">
      <w:r>
        <w:t xml:space="preserve">Μηνιαίος υπολογισμός και ανάλυση των όγκων εισαγωγών και εξαγωγών </w:t>
      </w:r>
    </w:p>
    <w:p w:rsidR="00A0564A" w:rsidRDefault="00A0564A" w:rsidP="00A0564A">
      <w:r>
        <w:rPr>
          <w:lang w:val="en-US"/>
        </w:rPr>
        <w:t>H</w:t>
      </w:r>
      <w:proofErr w:type="spellStart"/>
      <w:r>
        <w:t>λεκτρονικοί</w:t>
      </w:r>
      <w:proofErr w:type="spellEnd"/>
      <w:r>
        <w:t xml:space="preserve"> διαγωνισμοί </w:t>
      </w:r>
    </w:p>
    <w:p w:rsidR="00A0564A" w:rsidRDefault="00A0564A" w:rsidP="00A0564A">
      <w:r>
        <w:t>Αναφορές κατάστασης αποθεμάτων αποθήκης</w:t>
      </w:r>
    </w:p>
    <w:p w:rsidR="00A0564A" w:rsidRDefault="00A0564A" w:rsidP="00A0564A"/>
    <w:p w:rsidR="00A0564A" w:rsidRDefault="00A0564A" w:rsidP="00A0564A">
      <w:pPr>
        <w:rPr>
          <w:u w:val="single"/>
        </w:rPr>
      </w:pPr>
      <w:r>
        <w:rPr>
          <w:u w:val="single"/>
        </w:rPr>
        <w:t xml:space="preserve">Τμήμα </w:t>
      </w:r>
      <w:proofErr w:type="spellStart"/>
      <w:r>
        <w:rPr>
          <w:u w:val="single"/>
        </w:rPr>
        <w:t>Controlling</w:t>
      </w:r>
      <w:proofErr w:type="spellEnd"/>
      <w:r>
        <w:rPr>
          <w:u w:val="single"/>
        </w:rPr>
        <w:t>:</w:t>
      </w:r>
    </w:p>
    <w:p w:rsidR="00A0564A" w:rsidRDefault="00A0564A" w:rsidP="00A0564A">
      <w:r>
        <w:t>Υποστήριξη στους παρακάτω τομείς:</w:t>
      </w:r>
    </w:p>
    <w:p w:rsidR="00A0564A" w:rsidRDefault="00A0564A" w:rsidP="00A0564A">
      <w:r>
        <w:t>Διαδικασίες Πλάνου &amp; Προβλέψεων (</w:t>
      </w:r>
      <w:r>
        <w:rPr>
          <w:lang w:val="en-US"/>
        </w:rPr>
        <w:t>Forecast</w:t>
      </w:r>
      <w:r>
        <w:t>)</w:t>
      </w:r>
    </w:p>
    <w:p w:rsidR="00A0564A" w:rsidRDefault="00A0564A" w:rsidP="00A0564A">
      <w:r>
        <w:t>Μηνιαίο Κλείσιμο</w:t>
      </w:r>
    </w:p>
    <w:p w:rsidR="00A0564A" w:rsidRDefault="00A0564A" w:rsidP="00A0564A">
      <w:r>
        <w:t>Οικονομικές Αναλύσεις</w:t>
      </w:r>
    </w:p>
    <w:p w:rsidR="00A0564A" w:rsidRDefault="00A0564A" w:rsidP="00A0564A">
      <w:r>
        <w:t>Δημιουργία Παρουσιάσεων</w:t>
      </w:r>
    </w:p>
    <w:p w:rsidR="00A0564A" w:rsidRDefault="00A0564A" w:rsidP="00A0564A">
      <w:r>
        <w:t>Αναφορές</w:t>
      </w:r>
    </w:p>
    <w:p w:rsidR="00A0564A" w:rsidRDefault="00A0564A" w:rsidP="00A0564A"/>
    <w:p w:rsidR="00A0564A" w:rsidRDefault="00A0564A" w:rsidP="00A0564A">
      <w:pPr>
        <w:rPr>
          <w:u w:val="single"/>
        </w:rPr>
      </w:pPr>
      <w:r>
        <w:rPr>
          <w:u w:val="single"/>
        </w:rPr>
        <w:t xml:space="preserve">Τμήμα </w:t>
      </w:r>
      <w:proofErr w:type="spellStart"/>
      <w:r>
        <w:rPr>
          <w:u w:val="single"/>
        </w:rPr>
        <w:t>Credit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Control</w:t>
      </w:r>
      <w:proofErr w:type="spellEnd"/>
      <w:r>
        <w:rPr>
          <w:u w:val="single"/>
        </w:rPr>
        <w:t>:</w:t>
      </w:r>
    </w:p>
    <w:p w:rsidR="00A0564A" w:rsidRDefault="00A0564A" w:rsidP="00A0564A">
      <w:r>
        <w:t>Υποστήριξη στους παρακάτω τομείς:</w:t>
      </w:r>
    </w:p>
    <w:p w:rsidR="00A0564A" w:rsidRDefault="00A0564A" w:rsidP="00A0564A">
      <w:r>
        <w:rPr>
          <w:lang w:val="en-US"/>
        </w:rPr>
        <w:t>Receivables</w:t>
      </w:r>
      <w:r w:rsidRPr="00A0564A">
        <w:t xml:space="preserve"> </w:t>
      </w:r>
      <w:r>
        <w:rPr>
          <w:lang w:val="en-US"/>
        </w:rPr>
        <w:t>Management</w:t>
      </w:r>
    </w:p>
    <w:p w:rsidR="00A0564A" w:rsidRDefault="00A0564A" w:rsidP="00A0564A">
      <w:r>
        <w:rPr>
          <w:lang w:val="en-US"/>
        </w:rPr>
        <w:t>Credit</w:t>
      </w:r>
      <w:r w:rsidRPr="00A0564A">
        <w:t xml:space="preserve"> </w:t>
      </w:r>
      <w:r>
        <w:rPr>
          <w:lang w:val="en-US"/>
        </w:rPr>
        <w:t>Limit</w:t>
      </w:r>
      <w:r w:rsidRPr="00A0564A">
        <w:t xml:space="preserve"> </w:t>
      </w:r>
      <w:r>
        <w:rPr>
          <w:lang w:val="en-US"/>
        </w:rPr>
        <w:t>Monitoring</w:t>
      </w:r>
    </w:p>
    <w:p w:rsidR="00A0564A" w:rsidRDefault="00A0564A" w:rsidP="00A0564A">
      <w:r>
        <w:t>Διακανονισμοί με πελάτες- Διαχείριση, Επικοινωνία</w:t>
      </w:r>
    </w:p>
    <w:p w:rsidR="00A0564A" w:rsidRDefault="00A0564A" w:rsidP="00A0564A">
      <w:r>
        <w:lastRenderedPageBreak/>
        <w:t>Παρακολούθηση τιμών</w:t>
      </w:r>
    </w:p>
    <w:p w:rsidR="00A0564A" w:rsidRDefault="00A0564A" w:rsidP="00A0564A">
      <w:r>
        <w:t>Ληξιπρόθεσμες οφειλές</w:t>
      </w:r>
    </w:p>
    <w:p w:rsidR="00A0564A" w:rsidRDefault="00A0564A" w:rsidP="00A0564A">
      <w:r>
        <w:t>Εγκρίσεις συμβολαίων πελατών</w:t>
      </w:r>
    </w:p>
    <w:p w:rsidR="00A0564A" w:rsidRDefault="00A0564A" w:rsidP="00A0564A">
      <w:r>
        <w:t xml:space="preserve">Συμμετοχή σε σχετικά </w:t>
      </w:r>
      <w:r>
        <w:rPr>
          <w:lang w:val="en-US"/>
        </w:rPr>
        <w:t>projects</w:t>
      </w:r>
    </w:p>
    <w:p w:rsidR="00A0564A" w:rsidRDefault="00A0564A" w:rsidP="00A0564A"/>
    <w:p w:rsidR="00A0564A" w:rsidRDefault="00A0564A" w:rsidP="00A0564A">
      <w:r>
        <w:t>Παραμένω στην διάθεσή σας για οποιαδήποτε διευκρίνιση κι ελπίζω να συνεργαστούμε σύντομα.</w:t>
      </w:r>
    </w:p>
    <w:p w:rsidR="00A0564A" w:rsidRDefault="00A0564A" w:rsidP="00A0564A">
      <w:pPr>
        <w:rPr>
          <w:color w:val="1F497D"/>
        </w:rPr>
      </w:pPr>
    </w:p>
    <w:p w:rsidR="00A0564A" w:rsidRDefault="00A0564A" w:rsidP="00A0564A">
      <w:pPr>
        <w:rPr>
          <w:color w:val="1F497D"/>
        </w:rPr>
      </w:pPr>
    </w:p>
    <w:p w:rsidR="00C11718" w:rsidRDefault="00A0564A" w:rsidP="00A0564A">
      <w:r w:rsidRPr="00A0564A">
        <w:rPr>
          <w:rFonts w:ascii="Arial" w:hAnsi="Arial" w:cs="Arial"/>
          <w:color w:val="000000"/>
          <w:sz w:val="20"/>
          <w:szCs w:val="20"/>
        </w:rPr>
        <w:t xml:space="preserve">Με φιλικούς χαιρετισμούς </w:t>
      </w:r>
      <w:r w:rsidRPr="00A0564A"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Eirini</w:t>
      </w:r>
      <w:proofErr w:type="spellEnd"/>
      <w:r w:rsidRPr="00A056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Konstantina</w:t>
      </w:r>
      <w:proofErr w:type="spellEnd"/>
      <w:r w:rsidRPr="00A056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Petroula</w:t>
      </w:r>
      <w:proofErr w:type="spellEnd"/>
      <w:r w:rsidRPr="00A0564A">
        <w:rPr>
          <w:rFonts w:ascii="Arial" w:hAnsi="Arial" w:cs="Arial"/>
          <w:color w:val="000000"/>
          <w:sz w:val="20"/>
          <w:szCs w:val="20"/>
        </w:rPr>
        <w:br/>
      </w:r>
      <w:r w:rsidRPr="00A0564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t>BSH</w:t>
      </w:r>
      <w:r w:rsidRPr="00A0564A">
        <w:rPr>
          <w:rFonts w:ascii="Arial" w:hAnsi="Arial" w:cs="Arial"/>
          <w:color w:val="000000"/>
          <w:sz w:val="20"/>
          <w:szCs w:val="20"/>
        </w:rPr>
        <w:t xml:space="preserve"> Οικιακές Συσκευές Α.Β.Ε.</w:t>
      </w:r>
      <w:r w:rsidRPr="00A0564A">
        <w:rPr>
          <w:rFonts w:ascii="Arial" w:hAnsi="Arial" w:cs="Arial"/>
          <w:color w:val="000000"/>
          <w:sz w:val="20"/>
          <w:szCs w:val="20"/>
        </w:rPr>
        <w:br/>
      </w:r>
      <w:r w:rsidRPr="00A0564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Παρνασσού 8</w:t>
      </w:r>
      <w:r>
        <w:rPr>
          <w:rFonts w:ascii="Arial" w:hAnsi="Arial" w:cs="Arial"/>
          <w:color w:val="000000"/>
          <w:sz w:val="20"/>
          <w:szCs w:val="20"/>
        </w:rPr>
        <w:br/>
        <w:t>182 33 Αγ. Ι. Ρέντης, Αθήνα</w:t>
      </w:r>
      <w:r>
        <w:rPr>
          <w:rFonts w:ascii="Arial" w:hAnsi="Arial" w:cs="Arial"/>
          <w:color w:val="000000"/>
          <w:sz w:val="20"/>
          <w:szCs w:val="20"/>
        </w:rPr>
        <w:br/>
        <w:t>Τηλέφωνο.: +30 210 42 77 292</w:t>
      </w:r>
      <w:r>
        <w:rPr>
          <w:rFonts w:ascii="Arial" w:hAnsi="Arial" w:cs="Arial"/>
          <w:color w:val="000000"/>
          <w:sz w:val="20"/>
          <w:szCs w:val="20"/>
        </w:rPr>
        <w:br/>
        <w:t>Φαξ: +30 210 42 77 147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-"/>
            <w:rFonts w:ascii="Arial" w:hAnsi="Arial" w:cs="Arial"/>
            <w:sz w:val="20"/>
            <w:szCs w:val="20"/>
            <w:lang w:val="en-US"/>
          </w:rPr>
          <w:t>bsh</w:t>
        </w:r>
        <w:proofErr w:type="spellEnd"/>
        <w:r>
          <w:rPr>
            <w:rStyle w:val="-"/>
            <w:rFonts w:ascii="Arial" w:hAnsi="Arial" w:cs="Arial"/>
            <w:sz w:val="20"/>
            <w:szCs w:val="20"/>
          </w:rPr>
          <w:t>-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group</w:t>
        </w:r>
        <w:r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r w:rsidR="00966CEF" w:rsidRPr="00966CEF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5" o:title=""/>
          </v:shape>
          <o:OLEObject Type="Embed" ProgID="AcroExch.Document.7" ShapeID="_x0000_i1025" DrawAspect="Content" ObjectID="_1581332339" r:id="rId6"/>
        </w:object>
      </w:r>
    </w:p>
    <w:sectPr w:rsidR="00C11718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564A"/>
    <w:rsid w:val="00087150"/>
    <w:rsid w:val="000F1BC1"/>
    <w:rsid w:val="0015597B"/>
    <w:rsid w:val="00212A58"/>
    <w:rsid w:val="00224A72"/>
    <w:rsid w:val="002337D8"/>
    <w:rsid w:val="002E6110"/>
    <w:rsid w:val="002F3A16"/>
    <w:rsid w:val="0036166A"/>
    <w:rsid w:val="00496FA2"/>
    <w:rsid w:val="005462FA"/>
    <w:rsid w:val="0057787D"/>
    <w:rsid w:val="00692298"/>
    <w:rsid w:val="007F1B28"/>
    <w:rsid w:val="00817D64"/>
    <w:rsid w:val="008D35D8"/>
    <w:rsid w:val="008D4252"/>
    <w:rsid w:val="00955868"/>
    <w:rsid w:val="00966CEF"/>
    <w:rsid w:val="009A6365"/>
    <w:rsid w:val="009B7FFD"/>
    <w:rsid w:val="00A0564A"/>
    <w:rsid w:val="00B8451C"/>
    <w:rsid w:val="00CA6801"/>
    <w:rsid w:val="00CD297A"/>
    <w:rsid w:val="00D2289B"/>
    <w:rsid w:val="00E6300E"/>
    <w:rsid w:val="00EA673E"/>
    <w:rsid w:val="00ED401E"/>
    <w:rsid w:val="00F0012B"/>
    <w:rsid w:val="00F55F11"/>
    <w:rsid w:val="00FD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4A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05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://www.bsh-grou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4</cp:revision>
  <dcterms:created xsi:type="dcterms:W3CDTF">2018-02-28T12:06:00Z</dcterms:created>
  <dcterms:modified xsi:type="dcterms:W3CDTF">2018-02-28T12:13:00Z</dcterms:modified>
</cp:coreProperties>
</file>